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6F2" w:rsidRPr="00E30095" w:rsidRDefault="0087273C">
      <w:pPr>
        <w:rPr>
          <w:rFonts w:ascii="Times New Roman" w:hAnsi="Times New Roman" w:cs="Times New Roman"/>
          <w:sz w:val="32"/>
          <w:szCs w:val="32"/>
        </w:rPr>
      </w:pPr>
      <w:r w:rsidRPr="00E30095">
        <w:rPr>
          <w:rFonts w:ascii="Times New Roman" w:hAnsi="Times New Roman" w:cs="Times New Roman"/>
          <w:sz w:val="32"/>
          <w:szCs w:val="32"/>
        </w:rPr>
        <w:t>Био</w:t>
      </w:r>
      <w:bookmarkStart w:id="0" w:name="_GoBack"/>
      <w:bookmarkEnd w:id="0"/>
      <w:r w:rsidRPr="00E30095">
        <w:rPr>
          <w:rFonts w:ascii="Times New Roman" w:hAnsi="Times New Roman" w:cs="Times New Roman"/>
          <w:sz w:val="32"/>
          <w:szCs w:val="32"/>
        </w:rPr>
        <w:t>логия 6 класс</w:t>
      </w:r>
    </w:p>
    <w:p w:rsidR="0087273C" w:rsidRPr="00E30095" w:rsidRDefault="0087273C">
      <w:pPr>
        <w:rPr>
          <w:rFonts w:ascii="Times New Roman" w:hAnsi="Times New Roman" w:cs="Times New Roman"/>
          <w:sz w:val="32"/>
          <w:szCs w:val="32"/>
        </w:rPr>
      </w:pPr>
      <w:r w:rsidRPr="00E30095">
        <w:rPr>
          <w:rFonts w:ascii="Times New Roman" w:hAnsi="Times New Roman" w:cs="Times New Roman"/>
          <w:sz w:val="32"/>
          <w:szCs w:val="32"/>
        </w:rPr>
        <w:t>Дата:09.04</w:t>
      </w:r>
    </w:p>
    <w:p w:rsidR="0087273C" w:rsidRPr="00E30095" w:rsidRDefault="0087273C" w:rsidP="0087273C">
      <w:pPr>
        <w:snapToGrid w:val="0"/>
        <w:rPr>
          <w:rFonts w:ascii="Times New Roman" w:hAnsi="Times New Roman" w:cs="Times New Roman"/>
          <w:sz w:val="32"/>
          <w:szCs w:val="32"/>
        </w:rPr>
      </w:pPr>
      <w:r w:rsidRPr="00E30095">
        <w:rPr>
          <w:rFonts w:ascii="Times New Roman" w:hAnsi="Times New Roman" w:cs="Times New Roman"/>
          <w:sz w:val="32"/>
          <w:szCs w:val="32"/>
        </w:rPr>
        <w:t xml:space="preserve">Тема: </w:t>
      </w:r>
      <w:r w:rsidRPr="00E30095">
        <w:rPr>
          <w:rFonts w:ascii="Times New Roman" w:hAnsi="Times New Roman" w:cs="Times New Roman"/>
          <w:sz w:val="32"/>
          <w:szCs w:val="32"/>
        </w:rPr>
        <w:t xml:space="preserve">Семейство </w:t>
      </w:r>
      <w:proofErr w:type="gramStart"/>
      <w:r w:rsidRPr="00E30095">
        <w:rPr>
          <w:rFonts w:ascii="Times New Roman" w:hAnsi="Times New Roman" w:cs="Times New Roman"/>
          <w:sz w:val="32"/>
          <w:szCs w:val="32"/>
        </w:rPr>
        <w:t>Сложноцветные</w:t>
      </w:r>
      <w:proofErr w:type="gramEnd"/>
    </w:p>
    <w:p w:rsidR="0087273C" w:rsidRPr="00E30095" w:rsidRDefault="0087273C" w:rsidP="0087273C">
      <w:pPr>
        <w:rPr>
          <w:rFonts w:ascii="Times New Roman" w:hAnsi="Times New Roman" w:cs="Times New Roman"/>
          <w:sz w:val="32"/>
          <w:szCs w:val="32"/>
        </w:rPr>
      </w:pPr>
      <w:r w:rsidRPr="00E30095">
        <w:rPr>
          <w:rFonts w:ascii="Times New Roman" w:hAnsi="Times New Roman" w:cs="Times New Roman"/>
          <w:sz w:val="32"/>
          <w:szCs w:val="32"/>
        </w:rPr>
        <w:t>Работа на платформе  ДИО</w:t>
      </w:r>
    </w:p>
    <w:p w:rsidR="0087273C" w:rsidRPr="00E30095" w:rsidRDefault="0087273C" w:rsidP="0087273C">
      <w:pPr>
        <w:rPr>
          <w:rStyle w:val="a3"/>
          <w:rFonts w:ascii="Times New Roman" w:hAnsi="Times New Roman" w:cs="Times New Roman"/>
          <w:sz w:val="32"/>
          <w:szCs w:val="32"/>
        </w:rPr>
      </w:pPr>
      <w:r w:rsidRPr="00E30095">
        <w:rPr>
          <w:rFonts w:ascii="Times New Roman" w:hAnsi="Times New Roman" w:cs="Times New Roman"/>
          <w:sz w:val="32"/>
          <w:szCs w:val="32"/>
        </w:rPr>
        <w:t xml:space="preserve">Посмотреть </w:t>
      </w:r>
      <w:proofErr w:type="spellStart"/>
      <w:r w:rsidRPr="00E30095">
        <w:rPr>
          <w:rFonts w:ascii="Times New Roman" w:hAnsi="Times New Roman" w:cs="Times New Roman"/>
          <w:sz w:val="32"/>
          <w:szCs w:val="32"/>
        </w:rPr>
        <w:t>видеоурок</w:t>
      </w:r>
      <w:proofErr w:type="spellEnd"/>
      <w:r w:rsidRPr="00E30095">
        <w:rPr>
          <w:rFonts w:ascii="Times New Roman" w:hAnsi="Times New Roman" w:cs="Times New Roman"/>
          <w:sz w:val="32"/>
          <w:szCs w:val="32"/>
        </w:rPr>
        <w:t xml:space="preserve"> по ссылке, </w:t>
      </w:r>
      <w:hyperlink r:id="rId5" w:history="1">
        <w:r w:rsidRPr="00E30095">
          <w:rPr>
            <w:rStyle w:val="a3"/>
            <w:rFonts w:ascii="Times New Roman" w:hAnsi="Times New Roman" w:cs="Times New Roman"/>
            <w:sz w:val="32"/>
            <w:szCs w:val="32"/>
          </w:rPr>
          <w:t>https://interneturok.ru/</w:t>
        </w:r>
      </w:hyperlink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Тестовая проверочная работа  на тему «Семейства Паслёновые и Мотыльковые».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1.Клубеньки с азотофиксирующими бактериями развиваются на корнях представителей семейства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 злаковых 2) розоцветных 3) капустных 4) бобовых.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2.Плод картофеля носит название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 ягода 2) коробочка 3) клубень 4) корнеплод.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3.Для </w:t>
      </w:r>
      <w:proofErr w:type="gramStart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паслёновых</w:t>
      </w:r>
      <w:proofErr w:type="gramEnd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характерна следующая формула цветка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 Ч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(5+5)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5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Т∞П</w:t>
      </w:r>
      <w:proofErr w:type="gramStart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1</w:t>
      </w:r>
      <w:proofErr w:type="gramEnd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2) Ч(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5)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1+2+(2)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(9)+1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1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3) Ч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4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4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2+4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1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4) Ч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(5)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(5)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5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1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4.Для </w:t>
      </w:r>
      <w:proofErr w:type="gramStart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бобовых</w:t>
      </w:r>
      <w:proofErr w:type="gramEnd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характерна следующая формула цветка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 Ч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(5+5)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5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Т∞П</w:t>
      </w:r>
      <w:proofErr w:type="gramStart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1</w:t>
      </w:r>
      <w:proofErr w:type="gramEnd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2) Ч(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5)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1+2+(2)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(9)+1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1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3) Ч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4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4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2+4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1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4) Ч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(5)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(5)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5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</w:t>
      </w: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1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5.Плод яблоко имеет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 апельсин 2) перец 3) груша 4) арбуз.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6.К семейству </w:t>
      </w:r>
      <w:proofErr w:type="gramStart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паслёновые</w:t>
      </w:r>
      <w:proofErr w:type="gramEnd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относятся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 шиповник и слива 2) томат и перец 3) пшеница и кукуруза 4) соя и фасоль.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7. К семейству </w:t>
      </w:r>
      <w:proofErr w:type="gramStart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бобовые</w:t>
      </w:r>
      <w:proofErr w:type="gramEnd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относятся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1)лилия и тюльпан 2) кукуруза и ячмень 3) донник и клевер 4) пижма и астра.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8.Семейство </w:t>
      </w:r>
      <w:proofErr w:type="gramStart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бобовые</w:t>
      </w:r>
      <w:proofErr w:type="gramEnd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также называют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1)гороховые 2) мотыльковые 3) чечевичные 4) фасолевые.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9.Горох и фасоль имеют плод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 стручок 2) боб 3) коробочка 4) корзинка.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10.Цветок растений семейства паслёновые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1) </w:t>
      </w:r>
      <w:proofErr w:type="gramStart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неправильный</w:t>
      </w:r>
      <w:proofErr w:type="gramEnd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 двойным околоцветником 2) правильный с простым околоцветником 3) неправильный с простым околоцветником 4) правильный с двойным околоцветником.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11.Формула цветка Ч</w:t>
      </w: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vertAlign w:val="subscript"/>
          <w:lang w:eastAsia="ru-RU"/>
        </w:rPr>
        <w:t>(5)</w:t>
      </w: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Л</w:t>
      </w: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vertAlign w:val="subscript"/>
          <w:lang w:eastAsia="ru-RU"/>
        </w:rPr>
        <w:t>(5)</w:t>
      </w: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</w:t>
      </w: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vertAlign w:val="subscript"/>
          <w:lang w:eastAsia="ru-RU"/>
        </w:rPr>
        <w:t>(5)</w:t>
      </w: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</w:t>
      </w:r>
      <w:proofErr w:type="gramStart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vertAlign w:val="subscript"/>
          <w:lang w:eastAsia="ru-RU"/>
        </w:rPr>
        <w:t>1</w:t>
      </w:r>
      <w:proofErr w:type="gramEnd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характерна для растений из семейства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 крестоцветных 2) бобовых 3) лилейных 4) паслёновых.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 xml:space="preserve">12.Установите соответствие между растениями и </w:t>
      </w:r>
      <w:proofErr w:type="gramStart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семействами</w:t>
      </w:r>
      <w:proofErr w:type="gramEnd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к которым они относятся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Растения Семейства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А) дурман 1.</w:t>
      </w:r>
      <w:proofErr w:type="gramStart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Паслёновые</w:t>
      </w:r>
      <w:proofErr w:type="gramEnd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Б) люцерна 2.</w:t>
      </w:r>
      <w:proofErr w:type="gramStart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Бобовые</w:t>
      </w:r>
      <w:proofErr w:type="gramEnd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В) арахис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Г) картофель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Д) петунья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Е) душистый горошек.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13.Найдите соответствие между понятиями из двух колонок. В левой перечислены названия семейств или </w:t>
      </w:r>
      <w:proofErr w:type="gramStart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видов</w:t>
      </w:r>
      <w:proofErr w:type="gramEnd"/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а в правой названия плодов. Выберите так, чтобы каждая буква нашла свою цифру.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Семейства и виды растений Плоды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А) </w:t>
      </w:r>
      <w:proofErr w:type="gramStart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Розоцветные</w:t>
      </w:r>
      <w:proofErr w:type="gramEnd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1.Стручок.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Б) </w:t>
      </w:r>
      <w:proofErr w:type="gramStart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Мотыльковые</w:t>
      </w:r>
      <w:proofErr w:type="gramEnd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2.Костянка.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В) </w:t>
      </w:r>
      <w:proofErr w:type="gramStart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Крестоцветные</w:t>
      </w:r>
      <w:proofErr w:type="gramEnd"/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3.Ягода.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Г) Шиповник 4.Боб.</w:t>
      </w:r>
    </w:p>
    <w:p w:rsidR="00E30095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Д) Паслёновые 5.Многоорешек.</w:t>
      </w:r>
    </w:p>
    <w:p w:rsidR="00FE6378" w:rsidRPr="00E30095" w:rsidRDefault="00E30095" w:rsidP="00E3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300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="00FE6378" w:rsidRPr="00E30095">
        <w:rPr>
          <w:rStyle w:val="a3"/>
          <w:rFonts w:ascii="Times New Roman" w:hAnsi="Times New Roman" w:cs="Times New Roman"/>
          <w:b/>
          <w:color w:val="auto"/>
          <w:sz w:val="32"/>
          <w:szCs w:val="32"/>
        </w:rPr>
        <w:t>Д.З.п.29,рисунок 126,стр.166</w:t>
      </w:r>
    </w:p>
    <w:p w:rsidR="0087273C" w:rsidRPr="00E30095" w:rsidRDefault="0087273C" w:rsidP="0087273C">
      <w:pPr>
        <w:snapToGrid w:val="0"/>
        <w:rPr>
          <w:rFonts w:ascii="Times New Roman" w:hAnsi="Times New Roman" w:cs="Times New Roman"/>
          <w:b/>
          <w:sz w:val="32"/>
          <w:szCs w:val="32"/>
        </w:rPr>
      </w:pPr>
    </w:p>
    <w:p w:rsidR="0087273C" w:rsidRPr="00E30095" w:rsidRDefault="0087273C">
      <w:pPr>
        <w:rPr>
          <w:rFonts w:ascii="Times New Roman" w:hAnsi="Times New Roman" w:cs="Times New Roman"/>
          <w:sz w:val="32"/>
          <w:szCs w:val="32"/>
        </w:rPr>
      </w:pPr>
    </w:p>
    <w:sectPr w:rsidR="0087273C" w:rsidRPr="00E30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CF5"/>
    <w:rsid w:val="000B4CF5"/>
    <w:rsid w:val="0087273C"/>
    <w:rsid w:val="00A476F2"/>
    <w:rsid w:val="00E30095"/>
    <w:rsid w:val="00FE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27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27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8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87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86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6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043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04082">
              <w:marLeft w:val="120"/>
              <w:marRight w:val="12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2020-04-08T09:24:00Z</dcterms:created>
  <dcterms:modified xsi:type="dcterms:W3CDTF">2020-04-08T10:54:00Z</dcterms:modified>
</cp:coreProperties>
</file>